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B24" w:rsidRPr="005240DE" w:rsidRDefault="0021013F" w:rsidP="00A7655D">
      <w:pPr>
        <w:spacing w:after="0"/>
        <w:ind w:left="360"/>
        <w:jc w:val="center"/>
        <w:rPr>
          <w:rFonts w:ascii="Arial" w:eastAsia="Times New Roman" w:hAnsi="Arial" w:cs="Arial"/>
          <w:b/>
          <w:sz w:val="23"/>
          <w:szCs w:val="23"/>
        </w:rPr>
      </w:pPr>
      <w:r w:rsidRPr="005240DE">
        <w:rPr>
          <w:rFonts w:ascii="Arial" w:hAnsi="Arial" w:cs="Arial"/>
          <w:b/>
          <w:i/>
          <w:sz w:val="23"/>
          <w:szCs w:val="23"/>
        </w:rPr>
        <w:t>Meeting of SWAG Cancer Operational Group (formerly ASW</w:t>
      </w:r>
      <w:proofErr w:type="gramStart"/>
      <w:r w:rsidRPr="005240DE">
        <w:rPr>
          <w:rFonts w:ascii="Arial" w:hAnsi="Arial" w:cs="Arial"/>
          <w:b/>
          <w:sz w:val="23"/>
          <w:szCs w:val="23"/>
        </w:rPr>
        <w:t>)</w:t>
      </w:r>
      <w:proofErr w:type="gramEnd"/>
      <w:r w:rsidRPr="005240DE">
        <w:rPr>
          <w:rFonts w:ascii="Arial" w:hAnsi="Arial" w:cs="Arial"/>
          <w:b/>
          <w:sz w:val="23"/>
          <w:szCs w:val="23"/>
        </w:rPr>
        <w:br/>
      </w:r>
      <w:r w:rsidR="0005298B">
        <w:rPr>
          <w:rFonts w:ascii="Arial" w:eastAsia="Times New Roman" w:hAnsi="Arial" w:cs="Arial"/>
          <w:b/>
          <w:sz w:val="23"/>
          <w:szCs w:val="23"/>
        </w:rPr>
        <w:t xml:space="preserve">To be held </w:t>
      </w:r>
      <w:r w:rsidRPr="005240DE">
        <w:rPr>
          <w:rFonts w:ascii="Arial" w:eastAsia="Times New Roman" w:hAnsi="Arial" w:cs="Arial"/>
          <w:b/>
          <w:sz w:val="23"/>
          <w:szCs w:val="23"/>
        </w:rPr>
        <w:t xml:space="preserve">Wednesday, </w:t>
      </w:r>
      <w:r w:rsidR="00691072">
        <w:rPr>
          <w:rFonts w:ascii="Arial" w:eastAsia="Times New Roman" w:hAnsi="Arial" w:cs="Arial"/>
          <w:b/>
          <w:sz w:val="23"/>
          <w:szCs w:val="23"/>
        </w:rPr>
        <w:t>13</w:t>
      </w:r>
      <w:r w:rsidR="00D342DE" w:rsidRPr="00D342DE">
        <w:rPr>
          <w:rFonts w:ascii="Arial" w:eastAsia="Times New Roman" w:hAnsi="Arial" w:cs="Arial"/>
          <w:b/>
          <w:sz w:val="23"/>
          <w:szCs w:val="23"/>
          <w:vertAlign w:val="superscript"/>
        </w:rPr>
        <w:t>th</w:t>
      </w:r>
      <w:r w:rsidR="00691072">
        <w:rPr>
          <w:rFonts w:ascii="Arial" w:eastAsia="Times New Roman" w:hAnsi="Arial" w:cs="Arial"/>
          <w:b/>
          <w:sz w:val="23"/>
          <w:szCs w:val="23"/>
        </w:rPr>
        <w:t xml:space="preserve"> Decem</w:t>
      </w:r>
      <w:r w:rsidR="00D342DE">
        <w:rPr>
          <w:rFonts w:ascii="Arial" w:eastAsia="Times New Roman" w:hAnsi="Arial" w:cs="Arial"/>
          <w:b/>
          <w:sz w:val="23"/>
          <w:szCs w:val="23"/>
        </w:rPr>
        <w:t>ber</w:t>
      </w:r>
      <w:r w:rsidR="00D27E71" w:rsidRPr="005240DE">
        <w:rPr>
          <w:rFonts w:ascii="Arial" w:eastAsia="Times New Roman" w:hAnsi="Arial" w:cs="Arial"/>
          <w:b/>
          <w:sz w:val="23"/>
          <w:szCs w:val="23"/>
        </w:rPr>
        <w:t xml:space="preserve"> </w:t>
      </w:r>
      <w:r w:rsidR="007B5879" w:rsidRPr="005240DE">
        <w:rPr>
          <w:rFonts w:ascii="Arial" w:eastAsia="Times New Roman" w:hAnsi="Arial" w:cs="Arial"/>
          <w:b/>
          <w:sz w:val="23"/>
          <w:szCs w:val="23"/>
        </w:rPr>
        <w:t>2017</w:t>
      </w:r>
      <w:r w:rsidR="00D342DE">
        <w:rPr>
          <w:rFonts w:ascii="Arial" w:eastAsia="Times New Roman" w:hAnsi="Arial" w:cs="Arial"/>
          <w:b/>
          <w:sz w:val="23"/>
          <w:szCs w:val="23"/>
        </w:rPr>
        <w:t xml:space="preserve"> 10:0</w:t>
      </w:r>
      <w:r w:rsidR="00E62327">
        <w:rPr>
          <w:rFonts w:ascii="Arial" w:eastAsia="Times New Roman" w:hAnsi="Arial" w:cs="Arial"/>
          <w:b/>
          <w:sz w:val="23"/>
          <w:szCs w:val="23"/>
        </w:rPr>
        <w:t>0-12:</w:t>
      </w:r>
      <w:r w:rsidR="00D342DE">
        <w:rPr>
          <w:rFonts w:ascii="Arial" w:eastAsia="Times New Roman" w:hAnsi="Arial" w:cs="Arial"/>
          <w:b/>
          <w:sz w:val="23"/>
          <w:szCs w:val="23"/>
        </w:rPr>
        <w:t>0</w:t>
      </w:r>
      <w:r w:rsidR="003F2DEB" w:rsidRPr="005240DE">
        <w:rPr>
          <w:rFonts w:ascii="Arial" w:eastAsia="Times New Roman" w:hAnsi="Arial" w:cs="Arial"/>
          <w:b/>
          <w:sz w:val="23"/>
          <w:szCs w:val="23"/>
        </w:rPr>
        <w:t>0</w:t>
      </w:r>
    </w:p>
    <w:p w:rsidR="00691072" w:rsidRPr="00691072" w:rsidRDefault="00691072" w:rsidP="00691072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3"/>
          <w:szCs w:val="23"/>
        </w:rPr>
      </w:pPr>
      <w:r>
        <w:rPr>
          <w:rFonts w:ascii="Arial" w:eastAsia="Times New Roman" w:hAnsi="Arial" w:cs="Arial"/>
          <w:b/>
          <w:i/>
          <w:sz w:val="23"/>
          <w:szCs w:val="23"/>
        </w:rPr>
        <w:t>RUH</w:t>
      </w:r>
      <w:proofErr w:type="gramStart"/>
      <w:r>
        <w:rPr>
          <w:rFonts w:ascii="Arial" w:eastAsia="Times New Roman" w:hAnsi="Arial" w:cs="Arial"/>
          <w:b/>
          <w:i/>
          <w:sz w:val="23"/>
          <w:szCs w:val="23"/>
        </w:rPr>
        <w:t>,  Combe</w:t>
      </w:r>
      <w:proofErr w:type="gramEnd"/>
      <w:r>
        <w:rPr>
          <w:rFonts w:ascii="Arial" w:eastAsia="Times New Roman" w:hAnsi="Arial" w:cs="Arial"/>
          <w:b/>
          <w:i/>
          <w:sz w:val="23"/>
          <w:szCs w:val="23"/>
        </w:rPr>
        <w:t xml:space="preserve"> Park, Bath,</w:t>
      </w:r>
      <w:r w:rsidRPr="00691072">
        <w:rPr>
          <w:rFonts w:ascii="Arial" w:eastAsia="Times New Roman" w:hAnsi="Arial" w:cs="Arial"/>
          <w:b/>
          <w:i/>
          <w:sz w:val="23"/>
          <w:szCs w:val="23"/>
        </w:rPr>
        <w:t xml:space="preserve"> BA1 3NG</w:t>
      </w:r>
    </w:p>
    <w:p w:rsidR="00D342DE" w:rsidRPr="00D342DE" w:rsidRDefault="00D342DE" w:rsidP="00A7655D">
      <w:pPr>
        <w:spacing w:after="0"/>
        <w:ind w:left="360"/>
        <w:jc w:val="center"/>
        <w:rPr>
          <w:rFonts w:ascii="Arial" w:eastAsia="Times New Roman" w:hAnsi="Arial" w:cs="Arial"/>
          <w:b/>
          <w:i/>
          <w:sz w:val="23"/>
          <w:szCs w:val="23"/>
        </w:rPr>
      </w:pPr>
    </w:p>
    <w:p w:rsidR="00F20611" w:rsidRPr="00073B19" w:rsidRDefault="008C6EA6" w:rsidP="00937F84">
      <w:pPr>
        <w:spacing w:after="0"/>
        <w:jc w:val="center"/>
        <w:rPr>
          <w:rFonts w:ascii="Arial" w:hAnsi="Arial" w:cs="Arial"/>
          <w:b/>
          <w:sz w:val="30"/>
          <w:szCs w:val="30"/>
        </w:rPr>
      </w:pPr>
      <w:r w:rsidRPr="004420B8">
        <w:rPr>
          <w:rFonts w:ascii="Arial" w:hAnsi="Arial" w:cs="Arial"/>
          <w:b/>
          <w:sz w:val="32"/>
          <w:szCs w:val="32"/>
        </w:rPr>
        <w:br/>
      </w:r>
      <w:r w:rsidR="0038141C" w:rsidRPr="00073B19">
        <w:rPr>
          <w:rFonts w:ascii="Arial" w:hAnsi="Arial" w:cs="Arial"/>
          <w:b/>
          <w:sz w:val="30"/>
          <w:szCs w:val="30"/>
        </w:rPr>
        <w:t>AGENDA</w:t>
      </w:r>
    </w:p>
    <w:p w:rsidR="004420B8" w:rsidRDefault="004420B8" w:rsidP="00B65F0F">
      <w:pPr>
        <w:pStyle w:val="NoSpacing"/>
        <w:rPr>
          <w:rFonts w:ascii="Arial" w:hAnsi="Arial" w:cs="Arial"/>
          <w:b/>
          <w:i/>
          <w:color w:val="0000CC"/>
          <w:sz w:val="26"/>
          <w:szCs w:val="26"/>
        </w:rPr>
      </w:pPr>
    </w:p>
    <w:p w:rsidR="00DD31FD" w:rsidRDefault="00DD31FD" w:rsidP="00B65F0F">
      <w:pPr>
        <w:pStyle w:val="NoSpacing"/>
        <w:rPr>
          <w:rFonts w:ascii="Arial" w:hAnsi="Arial" w:cs="Arial"/>
          <w:b/>
          <w:i/>
          <w:color w:val="0000CC"/>
          <w:sz w:val="26"/>
          <w:szCs w:val="26"/>
        </w:rPr>
      </w:pPr>
      <w:r w:rsidRPr="00073B19">
        <w:rPr>
          <w:rFonts w:ascii="Arial" w:hAnsi="Arial" w:cs="Arial"/>
          <w:b/>
          <w:i/>
          <w:color w:val="0000CC"/>
          <w:sz w:val="26"/>
          <w:szCs w:val="26"/>
        </w:rPr>
        <w:t>Chai</w:t>
      </w:r>
      <w:r w:rsidR="00755B00" w:rsidRPr="00073B19">
        <w:rPr>
          <w:rFonts w:ascii="Arial" w:hAnsi="Arial" w:cs="Arial"/>
          <w:b/>
          <w:i/>
          <w:color w:val="0000CC"/>
          <w:sz w:val="26"/>
          <w:szCs w:val="26"/>
        </w:rPr>
        <w:t xml:space="preserve">r:   </w:t>
      </w:r>
      <w:r w:rsidR="008804E6">
        <w:rPr>
          <w:rFonts w:ascii="Arial" w:hAnsi="Arial" w:cs="Arial"/>
          <w:b/>
          <w:i/>
          <w:color w:val="0000CC"/>
          <w:sz w:val="26"/>
          <w:szCs w:val="26"/>
        </w:rPr>
        <w:t>Ed Nicolle</w:t>
      </w:r>
    </w:p>
    <w:p w:rsidR="00D934AF" w:rsidRPr="00EE5F4A" w:rsidRDefault="00D934AF" w:rsidP="00937F84">
      <w:pPr>
        <w:spacing w:after="0"/>
        <w:rPr>
          <w:rFonts w:ascii="Arial" w:hAnsi="Arial" w:cs="Arial"/>
          <w:sz w:val="24"/>
          <w:szCs w:val="24"/>
        </w:rPr>
      </w:pPr>
    </w:p>
    <w:p w:rsidR="00F20611" w:rsidRPr="00EE5F4A" w:rsidRDefault="00D342DE" w:rsidP="00B65F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10:0</w:t>
      </w:r>
      <w:r w:rsidR="00544908" w:rsidRPr="00EE5F4A">
        <w:rPr>
          <w:rFonts w:ascii="Arial" w:hAnsi="Arial" w:cs="Arial"/>
          <w:sz w:val="24"/>
          <w:szCs w:val="24"/>
        </w:rPr>
        <w:t>0-10:</w:t>
      </w:r>
      <w:r>
        <w:rPr>
          <w:rFonts w:ascii="Arial" w:hAnsi="Arial" w:cs="Arial"/>
          <w:sz w:val="24"/>
          <w:szCs w:val="24"/>
        </w:rPr>
        <w:t>05</w:t>
      </w:r>
      <w:r w:rsidR="00B65F0F" w:rsidRPr="00EE5F4A">
        <w:rPr>
          <w:rFonts w:ascii="Arial" w:hAnsi="Arial" w:cs="Arial"/>
          <w:sz w:val="24"/>
          <w:szCs w:val="24"/>
        </w:rPr>
        <w:tab/>
      </w:r>
      <w:r w:rsidR="00B32307" w:rsidRPr="00EE5F4A">
        <w:rPr>
          <w:rFonts w:ascii="Arial" w:hAnsi="Arial" w:cs="Arial"/>
          <w:sz w:val="24"/>
          <w:szCs w:val="24"/>
        </w:rPr>
        <w:t>Welcome and a</w:t>
      </w:r>
      <w:r w:rsidR="00F20611" w:rsidRPr="00EE5F4A">
        <w:rPr>
          <w:rFonts w:ascii="Arial" w:hAnsi="Arial" w:cs="Arial"/>
          <w:sz w:val="24"/>
          <w:szCs w:val="24"/>
        </w:rPr>
        <w:t>pologies</w:t>
      </w:r>
      <w:r w:rsidR="006C72F9" w:rsidRPr="00EE5F4A">
        <w:rPr>
          <w:rFonts w:ascii="Arial" w:hAnsi="Arial" w:cs="Arial"/>
          <w:sz w:val="24"/>
          <w:szCs w:val="24"/>
        </w:rPr>
        <w:tab/>
      </w:r>
      <w:r w:rsidR="006C72F9" w:rsidRPr="00EE5F4A">
        <w:rPr>
          <w:rFonts w:ascii="Arial" w:hAnsi="Arial" w:cs="Arial"/>
          <w:sz w:val="24"/>
          <w:szCs w:val="24"/>
        </w:rPr>
        <w:tab/>
      </w:r>
      <w:r w:rsidR="006C72F9" w:rsidRPr="00EE5F4A">
        <w:rPr>
          <w:rFonts w:ascii="Arial" w:hAnsi="Arial" w:cs="Arial"/>
          <w:sz w:val="24"/>
          <w:szCs w:val="24"/>
        </w:rPr>
        <w:tab/>
      </w:r>
      <w:r w:rsidR="006C72F9" w:rsidRPr="00EE5F4A">
        <w:rPr>
          <w:rFonts w:ascii="Arial" w:hAnsi="Arial" w:cs="Arial"/>
          <w:sz w:val="24"/>
          <w:szCs w:val="24"/>
        </w:rPr>
        <w:tab/>
      </w:r>
      <w:r w:rsidR="006C72F9" w:rsidRPr="00EE5F4A">
        <w:rPr>
          <w:rFonts w:ascii="Arial" w:hAnsi="Arial" w:cs="Arial"/>
          <w:sz w:val="24"/>
          <w:szCs w:val="24"/>
        </w:rPr>
        <w:tab/>
      </w:r>
      <w:r w:rsidR="00691072">
        <w:rPr>
          <w:rFonts w:ascii="Arial" w:hAnsi="Arial" w:cs="Arial"/>
          <w:b/>
          <w:sz w:val="24"/>
          <w:szCs w:val="24"/>
        </w:rPr>
        <w:t>E Nicolle</w:t>
      </w:r>
    </w:p>
    <w:p w:rsidR="007B5879" w:rsidRPr="00EE5F4A" w:rsidRDefault="00D342DE" w:rsidP="008832A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10:0</w:t>
      </w:r>
      <w:r w:rsidR="00544908" w:rsidRPr="00EE5F4A">
        <w:rPr>
          <w:rFonts w:ascii="Arial" w:hAnsi="Arial" w:cs="Arial"/>
          <w:sz w:val="24"/>
          <w:szCs w:val="24"/>
        </w:rPr>
        <w:t>5-10:</w:t>
      </w:r>
      <w:r>
        <w:rPr>
          <w:rFonts w:ascii="Arial" w:hAnsi="Arial" w:cs="Arial"/>
          <w:sz w:val="24"/>
          <w:szCs w:val="24"/>
        </w:rPr>
        <w:t>15</w:t>
      </w:r>
      <w:r w:rsidR="00B65F0F" w:rsidRPr="00EE5F4A">
        <w:rPr>
          <w:rFonts w:ascii="Arial" w:hAnsi="Arial" w:cs="Arial"/>
          <w:sz w:val="24"/>
          <w:szCs w:val="24"/>
        </w:rPr>
        <w:tab/>
      </w:r>
      <w:r w:rsidR="00D47A5D" w:rsidRPr="00EE5F4A">
        <w:rPr>
          <w:rFonts w:ascii="Arial" w:hAnsi="Arial" w:cs="Arial"/>
          <w:sz w:val="24"/>
          <w:szCs w:val="24"/>
        </w:rPr>
        <w:t>Notes and</w:t>
      </w:r>
      <w:r w:rsidR="00B32307" w:rsidRPr="00EE5F4A">
        <w:rPr>
          <w:rFonts w:ascii="Arial" w:hAnsi="Arial" w:cs="Arial"/>
          <w:sz w:val="24"/>
          <w:szCs w:val="24"/>
        </w:rPr>
        <w:t xml:space="preserve"> a</w:t>
      </w:r>
      <w:r w:rsidR="006C106A" w:rsidRPr="00EE5F4A">
        <w:rPr>
          <w:rFonts w:ascii="Arial" w:hAnsi="Arial" w:cs="Arial"/>
          <w:sz w:val="24"/>
          <w:szCs w:val="24"/>
        </w:rPr>
        <w:t xml:space="preserve">ctions from </w:t>
      </w:r>
      <w:r w:rsidR="005259D4" w:rsidRPr="00EE5F4A">
        <w:rPr>
          <w:rFonts w:ascii="Arial" w:hAnsi="Arial" w:cs="Arial"/>
          <w:sz w:val="24"/>
          <w:szCs w:val="24"/>
        </w:rPr>
        <w:t xml:space="preserve">the </w:t>
      </w:r>
      <w:r w:rsidR="00B32307" w:rsidRPr="00EE5F4A">
        <w:rPr>
          <w:rFonts w:ascii="Arial" w:hAnsi="Arial" w:cs="Arial"/>
          <w:sz w:val="24"/>
          <w:szCs w:val="24"/>
        </w:rPr>
        <w:t>last m</w:t>
      </w:r>
      <w:r w:rsidR="00A40E79" w:rsidRPr="00EE5F4A">
        <w:rPr>
          <w:rFonts w:ascii="Arial" w:hAnsi="Arial" w:cs="Arial"/>
          <w:sz w:val="24"/>
          <w:szCs w:val="24"/>
        </w:rPr>
        <w:t>eeting</w:t>
      </w:r>
      <w:r w:rsidR="00A40E79" w:rsidRPr="00EE5F4A">
        <w:rPr>
          <w:rFonts w:ascii="Arial" w:hAnsi="Arial" w:cs="Arial"/>
          <w:sz w:val="24"/>
          <w:szCs w:val="24"/>
        </w:rPr>
        <w:tab/>
      </w:r>
      <w:r w:rsidR="00A40E79" w:rsidRPr="00EE5F4A">
        <w:rPr>
          <w:rFonts w:ascii="Arial" w:hAnsi="Arial" w:cs="Arial"/>
          <w:sz w:val="24"/>
          <w:szCs w:val="24"/>
        </w:rPr>
        <w:tab/>
      </w:r>
      <w:r w:rsidR="00A40E79" w:rsidRPr="00EE5F4A">
        <w:rPr>
          <w:rFonts w:ascii="Arial" w:hAnsi="Arial" w:cs="Arial"/>
          <w:sz w:val="24"/>
          <w:szCs w:val="24"/>
        </w:rPr>
        <w:tab/>
      </w:r>
      <w:r w:rsidR="00691072">
        <w:rPr>
          <w:rFonts w:ascii="Arial" w:hAnsi="Arial" w:cs="Arial"/>
          <w:b/>
          <w:sz w:val="24"/>
          <w:szCs w:val="24"/>
        </w:rPr>
        <w:t>E Nicolle</w:t>
      </w:r>
      <w:r w:rsidR="00DD31FD" w:rsidRPr="00EE5F4A">
        <w:rPr>
          <w:rFonts w:ascii="Arial" w:hAnsi="Arial" w:cs="Arial"/>
          <w:sz w:val="24"/>
          <w:szCs w:val="24"/>
        </w:rPr>
        <w:t xml:space="preserve">  </w:t>
      </w:r>
    </w:p>
    <w:p w:rsidR="00220F04" w:rsidRPr="004420B8" w:rsidRDefault="00220F04" w:rsidP="00B65F0F">
      <w:pPr>
        <w:spacing w:after="0"/>
        <w:rPr>
          <w:rFonts w:ascii="Arial" w:hAnsi="Arial" w:cs="Arial"/>
          <w:sz w:val="28"/>
          <w:szCs w:val="28"/>
        </w:rPr>
      </w:pPr>
    </w:p>
    <w:p w:rsidR="002A6B24" w:rsidRPr="00937F84" w:rsidRDefault="002A6B24" w:rsidP="002A6B24">
      <w:pPr>
        <w:spacing w:after="0"/>
        <w:rPr>
          <w:rFonts w:ascii="Arial" w:hAnsi="Arial" w:cs="Arial"/>
          <w:b/>
          <w:color w:val="0047D6"/>
          <w:sz w:val="24"/>
          <w:szCs w:val="24"/>
        </w:rPr>
      </w:pPr>
      <w:r w:rsidRPr="00937F84">
        <w:rPr>
          <w:rFonts w:ascii="Arial" w:hAnsi="Arial" w:cs="Arial"/>
          <w:b/>
          <w:color w:val="0047D6"/>
          <w:sz w:val="24"/>
          <w:szCs w:val="24"/>
        </w:rPr>
        <w:t>Cancer Waiting Times Performance</w:t>
      </w:r>
    </w:p>
    <w:p w:rsidR="002A6B24" w:rsidRPr="004420B8" w:rsidRDefault="002A6B24" w:rsidP="002A6B24">
      <w:pPr>
        <w:spacing w:after="0"/>
        <w:rPr>
          <w:rFonts w:ascii="Arial" w:hAnsi="Arial" w:cs="Arial"/>
          <w:b/>
          <w:sz w:val="20"/>
          <w:szCs w:val="20"/>
        </w:rPr>
      </w:pPr>
    </w:p>
    <w:p w:rsidR="004D5F35" w:rsidRPr="00D342DE" w:rsidRDefault="00D342DE" w:rsidP="004D5F3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10:15-10:25</w:t>
      </w:r>
      <w:r w:rsidR="00744E69" w:rsidRPr="00EE5F4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62 Day Targ</w:t>
      </w:r>
      <w:r w:rsidR="000C0A9C">
        <w:rPr>
          <w:rFonts w:ascii="Arial" w:hAnsi="Arial" w:cs="Arial"/>
          <w:sz w:val="24"/>
          <w:szCs w:val="24"/>
        </w:rPr>
        <w:t>et Update (progress against targets)</w:t>
      </w:r>
      <w:r w:rsidR="000C0A9C">
        <w:rPr>
          <w:rFonts w:ascii="Arial" w:hAnsi="Arial" w:cs="Arial"/>
          <w:sz w:val="24"/>
          <w:szCs w:val="24"/>
        </w:rPr>
        <w:tab/>
      </w:r>
      <w:r w:rsidR="000C0A9C">
        <w:rPr>
          <w:rFonts w:ascii="Arial" w:hAnsi="Arial" w:cs="Arial"/>
          <w:b/>
          <w:sz w:val="24"/>
          <w:szCs w:val="24"/>
        </w:rPr>
        <w:t>All</w:t>
      </w:r>
    </w:p>
    <w:p w:rsidR="00E64E77" w:rsidRPr="00D342DE" w:rsidRDefault="004420B8" w:rsidP="00744E6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5F4A0F">
        <w:rPr>
          <w:rFonts w:ascii="Arial" w:hAnsi="Arial" w:cs="Arial"/>
          <w:b/>
          <w:sz w:val="24"/>
          <w:szCs w:val="24"/>
        </w:rPr>
        <w:tab/>
      </w:r>
      <w:r w:rsidR="005F4A0F">
        <w:rPr>
          <w:rFonts w:ascii="Arial" w:hAnsi="Arial" w:cs="Arial"/>
          <w:b/>
          <w:sz w:val="24"/>
          <w:szCs w:val="24"/>
        </w:rPr>
        <w:tab/>
      </w:r>
      <w:r w:rsidR="005F4A0F">
        <w:rPr>
          <w:rFonts w:ascii="Arial" w:hAnsi="Arial" w:cs="Arial"/>
          <w:b/>
          <w:sz w:val="24"/>
          <w:szCs w:val="24"/>
        </w:rPr>
        <w:tab/>
      </w:r>
      <w:r w:rsidR="005F4A0F">
        <w:rPr>
          <w:rFonts w:ascii="Arial" w:hAnsi="Arial" w:cs="Arial"/>
          <w:b/>
          <w:sz w:val="24"/>
          <w:szCs w:val="24"/>
        </w:rPr>
        <w:tab/>
      </w:r>
    </w:p>
    <w:p w:rsidR="004D5F35" w:rsidRPr="004D5F35" w:rsidRDefault="00691072" w:rsidP="00D342D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10:25-10:40</w:t>
      </w:r>
      <w:r>
        <w:rPr>
          <w:rFonts w:ascii="Arial" w:hAnsi="Arial" w:cs="Arial"/>
          <w:sz w:val="24"/>
          <w:szCs w:val="24"/>
        </w:rPr>
        <w:tab/>
        <w:t>Breast Reconstruction IPT patients</w:t>
      </w:r>
      <w:r w:rsidR="00D342DE">
        <w:rPr>
          <w:rFonts w:ascii="Arial" w:hAnsi="Arial" w:cs="Arial"/>
          <w:sz w:val="24"/>
          <w:szCs w:val="24"/>
        </w:rPr>
        <w:tab/>
      </w:r>
      <w:r w:rsidR="00D342DE">
        <w:rPr>
          <w:rFonts w:ascii="Arial" w:hAnsi="Arial" w:cs="Arial"/>
          <w:sz w:val="24"/>
          <w:szCs w:val="24"/>
        </w:rPr>
        <w:tab/>
      </w:r>
      <w:r w:rsidR="00D342DE">
        <w:rPr>
          <w:rFonts w:ascii="Arial" w:hAnsi="Arial" w:cs="Arial"/>
          <w:sz w:val="24"/>
          <w:szCs w:val="24"/>
        </w:rPr>
        <w:tab/>
      </w:r>
      <w:r w:rsidR="00D342DE" w:rsidRPr="00D342DE">
        <w:rPr>
          <w:rFonts w:ascii="Arial" w:hAnsi="Arial" w:cs="Arial"/>
          <w:b/>
          <w:sz w:val="24"/>
          <w:szCs w:val="24"/>
        </w:rPr>
        <w:t xml:space="preserve">S </w:t>
      </w:r>
      <w:proofErr w:type="spellStart"/>
      <w:r w:rsidR="00D342DE" w:rsidRPr="00D342DE">
        <w:rPr>
          <w:rFonts w:ascii="Arial" w:hAnsi="Arial" w:cs="Arial"/>
          <w:b/>
          <w:sz w:val="24"/>
          <w:szCs w:val="24"/>
        </w:rPr>
        <w:t>Wadham</w:t>
      </w:r>
      <w:proofErr w:type="spellEnd"/>
      <w:r w:rsidR="00FC13C0" w:rsidRPr="00EE5F4A">
        <w:rPr>
          <w:rFonts w:ascii="Arial" w:hAnsi="Arial" w:cs="Arial"/>
          <w:sz w:val="24"/>
          <w:szCs w:val="24"/>
        </w:rPr>
        <w:tab/>
      </w:r>
    </w:p>
    <w:p w:rsidR="00744E69" w:rsidRPr="004420B8" w:rsidRDefault="00744E69" w:rsidP="00E34757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4420B8">
        <w:rPr>
          <w:rFonts w:ascii="Arial" w:hAnsi="Arial" w:cs="Arial"/>
          <w:sz w:val="28"/>
          <w:szCs w:val="28"/>
        </w:rPr>
        <w:tab/>
      </w:r>
      <w:r w:rsidRPr="004420B8">
        <w:rPr>
          <w:rFonts w:ascii="Arial" w:hAnsi="Arial" w:cs="Arial"/>
          <w:sz w:val="28"/>
          <w:szCs w:val="28"/>
        </w:rPr>
        <w:tab/>
      </w:r>
      <w:r w:rsidRPr="004420B8">
        <w:rPr>
          <w:rFonts w:ascii="Arial" w:hAnsi="Arial" w:cs="Arial"/>
          <w:sz w:val="28"/>
          <w:szCs w:val="28"/>
        </w:rPr>
        <w:tab/>
      </w:r>
    </w:p>
    <w:p w:rsidR="00C03374" w:rsidRPr="00937F84" w:rsidRDefault="00C03374" w:rsidP="00C03374">
      <w:pPr>
        <w:spacing w:after="0"/>
        <w:rPr>
          <w:rFonts w:ascii="Arial" w:hAnsi="Arial" w:cs="Arial"/>
          <w:b/>
          <w:color w:val="0047D6"/>
          <w:sz w:val="24"/>
          <w:szCs w:val="24"/>
        </w:rPr>
      </w:pPr>
      <w:r>
        <w:rPr>
          <w:rFonts w:ascii="Arial" w:hAnsi="Arial" w:cs="Arial"/>
          <w:b/>
          <w:color w:val="0047D6"/>
          <w:sz w:val="24"/>
          <w:szCs w:val="24"/>
        </w:rPr>
        <w:t>Lead Cancer Nurse Update</w:t>
      </w:r>
    </w:p>
    <w:p w:rsidR="00C03374" w:rsidRDefault="00C03374" w:rsidP="003B682B">
      <w:pPr>
        <w:spacing w:after="0"/>
        <w:rPr>
          <w:rFonts w:ascii="Arial" w:hAnsi="Arial" w:cs="Arial"/>
          <w:b/>
          <w:color w:val="FF0000"/>
          <w:sz w:val="24"/>
          <w:szCs w:val="24"/>
        </w:rPr>
      </w:pPr>
    </w:p>
    <w:p w:rsidR="00E8464F" w:rsidRPr="00C03374" w:rsidRDefault="00C03374" w:rsidP="00E8464F">
      <w:pPr>
        <w:spacing w:after="0"/>
        <w:rPr>
          <w:rFonts w:ascii="Arial" w:hAnsi="Arial" w:cs="Arial"/>
          <w:sz w:val="24"/>
          <w:szCs w:val="24"/>
        </w:rPr>
      </w:pPr>
      <w:r w:rsidRPr="00C03374">
        <w:rPr>
          <w:rFonts w:ascii="Arial" w:hAnsi="Arial" w:cs="Arial"/>
          <w:sz w:val="24"/>
          <w:szCs w:val="24"/>
        </w:rPr>
        <w:t>10:40-10:5</w:t>
      </w:r>
      <w:r w:rsidR="00CE0C41">
        <w:rPr>
          <w:rFonts w:ascii="Arial" w:hAnsi="Arial" w:cs="Arial"/>
          <w:sz w:val="24"/>
          <w:szCs w:val="24"/>
        </w:rPr>
        <w:t>5</w:t>
      </w:r>
      <w:r w:rsidR="00E8464F" w:rsidRPr="00C03374">
        <w:rPr>
          <w:rFonts w:ascii="Arial" w:hAnsi="Arial" w:cs="Arial"/>
          <w:sz w:val="24"/>
          <w:szCs w:val="24"/>
        </w:rPr>
        <w:tab/>
        <w:t>LCN update</w:t>
      </w:r>
      <w:r w:rsidR="008804E6">
        <w:rPr>
          <w:rFonts w:ascii="Arial" w:hAnsi="Arial" w:cs="Arial"/>
          <w:sz w:val="24"/>
          <w:szCs w:val="24"/>
        </w:rPr>
        <w:t xml:space="preserve"> </w:t>
      </w:r>
      <w:r w:rsidR="008804E6">
        <w:rPr>
          <w:rFonts w:ascii="Arial" w:hAnsi="Arial" w:cs="Arial"/>
          <w:sz w:val="24"/>
          <w:szCs w:val="24"/>
        </w:rPr>
        <w:tab/>
      </w:r>
      <w:r w:rsidR="008804E6">
        <w:rPr>
          <w:rFonts w:ascii="Arial" w:hAnsi="Arial" w:cs="Arial"/>
          <w:sz w:val="24"/>
          <w:szCs w:val="24"/>
        </w:rPr>
        <w:tab/>
      </w:r>
      <w:r w:rsidR="008804E6">
        <w:rPr>
          <w:rFonts w:ascii="Arial" w:hAnsi="Arial" w:cs="Arial"/>
          <w:sz w:val="24"/>
          <w:szCs w:val="24"/>
        </w:rPr>
        <w:tab/>
      </w:r>
      <w:r w:rsidR="00E8464F" w:rsidRPr="00C03374">
        <w:rPr>
          <w:rFonts w:ascii="Arial" w:hAnsi="Arial" w:cs="Arial"/>
          <w:sz w:val="24"/>
          <w:szCs w:val="24"/>
        </w:rPr>
        <w:tab/>
      </w:r>
      <w:r w:rsidR="00E8464F" w:rsidRPr="00C03374">
        <w:rPr>
          <w:rFonts w:ascii="Arial" w:hAnsi="Arial" w:cs="Arial"/>
          <w:sz w:val="24"/>
          <w:szCs w:val="24"/>
        </w:rPr>
        <w:tab/>
      </w:r>
      <w:r w:rsidR="008804E6">
        <w:rPr>
          <w:rFonts w:ascii="Arial" w:hAnsi="Arial" w:cs="Arial"/>
          <w:sz w:val="24"/>
          <w:szCs w:val="24"/>
        </w:rPr>
        <w:tab/>
      </w:r>
      <w:r w:rsidR="008804E6">
        <w:rPr>
          <w:rFonts w:ascii="Arial" w:hAnsi="Arial" w:cs="Arial"/>
          <w:sz w:val="24"/>
          <w:szCs w:val="24"/>
        </w:rPr>
        <w:tab/>
      </w:r>
      <w:r w:rsidR="00E8464F" w:rsidRPr="00C03374">
        <w:rPr>
          <w:rFonts w:ascii="Arial" w:hAnsi="Arial" w:cs="Arial"/>
          <w:b/>
          <w:sz w:val="24"/>
          <w:szCs w:val="24"/>
        </w:rPr>
        <w:t>LCNs</w:t>
      </w:r>
    </w:p>
    <w:p w:rsidR="00C03374" w:rsidRDefault="00C03374" w:rsidP="00C03374">
      <w:pPr>
        <w:spacing w:after="0"/>
        <w:rPr>
          <w:rFonts w:ascii="Arial" w:hAnsi="Arial" w:cs="Arial"/>
          <w:b/>
          <w:color w:val="FF0000"/>
          <w:sz w:val="28"/>
          <w:szCs w:val="28"/>
        </w:rPr>
      </w:pPr>
    </w:p>
    <w:p w:rsidR="00C03374" w:rsidRPr="00937F84" w:rsidRDefault="00C03374" w:rsidP="00C03374">
      <w:pPr>
        <w:spacing w:after="0"/>
        <w:rPr>
          <w:rFonts w:ascii="Arial" w:hAnsi="Arial" w:cs="Arial"/>
          <w:b/>
          <w:color w:val="0047D6"/>
          <w:sz w:val="24"/>
          <w:szCs w:val="24"/>
        </w:rPr>
      </w:pPr>
      <w:r>
        <w:rPr>
          <w:rFonts w:ascii="Arial" w:hAnsi="Arial" w:cs="Arial"/>
          <w:b/>
          <w:color w:val="0047D6"/>
          <w:sz w:val="24"/>
          <w:szCs w:val="24"/>
        </w:rPr>
        <w:t>Network Issues</w:t>
      </w:r>
    </w:p>
    <w:p w:rsidR="00635668" w:rsidRDefault="00A65424" w:rsidP="00B65F0F">
      <w:pPr>
        <w:spacing w:after="0"/>
        <w:rPr>
          <w:rFonts w:ascii="Arial" w:hAnsi="Arial" w:cs="Arial"/>
          <w:b/>
          <w:color w:val="FF0000"/>
          <w:sz w:val="24"/>
          <w:szCs w:val="24"/>
        </w:rPr>
      </w:pPr>
      <w:r w:rsidRPr="00691072">
        <w:rPr>
          <w:rFonts w:ascii="Arial" w:hAnsi="Arial" w:cs="Arial"/>
          <w:b/>
          <w:color w:val="FF0000"/>
          <w:sz w:val="24"/>
          <w:szCs w:val="24"/>
        </w:rPr>
        <w:tab/>
      </w:r>
    </w:p>
    <w:p w:rsidR="000C0A9C" w:rsidRDefault="00CE0C41" w:rsidP="00B65F0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10.55-11.10</w:t>
      </w:r>
      <w:r w:rsidR="000C0A9C">
        <w:rPr>
          <w:rFonts w:ascii="Arial" w:hAnsi="Arial" w:cs="Arial"/>
          <w:sz w:val="24"/>
          <w:szCs w:val="24"/>
        </w:rPr>
        <w:tab/>
      </w:r>
      <w:r w:rsidR="00782893">
        <w:rPr>
          <w:rFonts w:ascii="Arial" w:hAnsi="Arial" w:cs="Arial"/>
          <w:sz w:val="24"/>
          <w:szCs w:val="24"/>
        </w:rPr>
        <w:t xml:space="preserve">SWAG </w:t>
      </w:r>
      <w:r w:rsidR="000C0A9C">
        <w:rPr>
          <w:rFonts w:ascii="Arial" w:hAnsi="Arial" w:cs="Arial"/>
          <w:sz w:val="24"/>
          <w:szCs w:val="24"/>
        </w:rPr>
        <w:t>Alliance Acc</w:t>
      </w:r>
      <w:r w:rsidR="00782893">
        <w:rPr>
          <w:rFonts w:ascii="Arial" w:hAnsi="Arial" w:cs="Arial"/>
          <w:sz w:val="24"/>
          <w:szCs w:val="24"/>
        </w:rPr>
        <w:t>ess Policy (potential changes)</w:t>
      </w:r>
      <w:r w:rsidR="00782893">
        <w:rPr>
          <w:rFonts w:ascii="Arial" w:hAnsi="Arial" w:cs="Arial"/>
          <w:sz w:val="24"/>
          <w:szCs w:val="24"/>
        </w:rPr>
        <w:tab/>
      </w:r>
      <w:r w:rsidR="000C0A9C" w:rsidRPr="000C0A9C">
        <w:rPr>
          <w:rFonts w:ascii="Arial" w:hAnsi="Arial" w:cs="Arial"/>
          <w:b/>
          <w:sz w:val="24"/>
          <w:szCs w:val="24"/>
        </w:rPr>
        <w:t>H Marder</w:t>
      </w:r>
      <w:r w:rsidR="00782893">
        <w:rPr>
          <w:rFonts w:ascii="Arial" w:hAnsi="Arial" w:cs="Arial"/>
          <w:b/>
          <w:sz w:val="24"/>
          <w:szCs w:val="24"/>
        </w:rPr>
        <w:t xml:space="preserve">/S </w:t>
      </w:r>
      <w:proofErr w:type="spellStart"/>
      <w:r w:rsidR="00782893">
        <w:rPr>
          <w:rFonts w:ascii="Arial" w:hAnsi="Arial" w:cs="Arial"/>
          <w:b/>
          <w:sz w:val="24"/>
          <w:szCs w:val="24"/>
        </w:rPr>
        <w:t>Wadham</w:t>
      </w:r>
      <w:proofErr w:type="spellEnd"/>
    </w:p>
    <w:p w:rsidR="000C0A9C" w:rsidRDefault="000C0A9C" w:rsidP="00B65F0F">
      <w:pPr>
        <w:spacing w:after="0"/>
        <w:rPr>
          <w:rFonts w:ascii="Arial" w:hAnsi="Arial" w:cs="Arial"/>
          <w:sz w:val="24"/>
          <w:szCs w:val="24"/>
        </w:rPr>
      </w:pPr>
    </w:p>
    <w:p w:rsidR="000C0A9C" w:rsidRDefault="00CE0C41" w:rsidP="00B65F0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11:10-11:20</w:t>
      </w:r>
      <w:r w:rsidR="000C0A9C">
        <w:rPr>
          <w:rFonts w:ascii="Arial" w:hAnsi="Arial" w:cs="Arial"/>
          <w:sz w:val="24"/>
          <w:szCs w:val="24"/>
        </w:rPr>
        <w:tab/>
        <w:t>Follow-up Transfer Protocol</w:t>
      </w:r>
      <w:r w:rsidR="000C0A9C">
        <w:rPr>
          <w:rFonts w:ascii="Arial" w:hAnsi="Arial" w:cs="Arial"/>
          <w:sz w:val="24"/>
          <w:szCs w:val="24"/>
        </w:rPr>
        <w:tab/>
      </w:r>
      <w:r w:rsidR="000C0A9C">
        <w:rPr>
          <w:rFonts w:ascii="Arial" w:hAnsi="Arial" w:cs="Arial"/>
          <w:sz w:val="24"/>
          <w:szCs w:val="24"/>
        </w:rPr>
        <w:tab/>
      </w:r>
      <w:r w:rsidR="000C0A9C">
        <w:rPr>
          <w:rFonts w:ascii="Arial" w:hAnsi="Arial" w:cs="Arial"/>
          <w:sz w:val="24"/>
          <w:szCs w:val="24"/>
        </w:rPr>
        <w:tab/>
      </w:r>
      <w:r w:rsidR="000C0A9C">
        <w:rPr>
          <w:rFonts w:ascii="Arial" w:hAnsi="Arial" w:cs="Arial"/>
          <w:sz w:val="24"/>
          <w:szCs w:val="24"/>
        </w:rPr>
        <w:tab/>
      </w:r>
      <w:r w:rsidR="000C0A9C" w:rsidRPr="000C0A9C">
        <w:rPr>
          <w:rFonts w:ascii="Arial" w:hAnsi="Arial" w:cs="Arial"/>
          <w:b/>
          <w:sz w:val="24"/>
          <w:szCs w:val="24"/>
        </w:rPr>
        <w:t>H Marder</w:t>
      </w:r>
      <w:r w:rsidR="00C03374" w:rsidRPr="00C03374">
        <w:rPr>
          <w:rFonts w:ascii="Arial" w:hAnsi="Arial" w:cs="Arial"/>
          <w:sz w:val="24"/>
          <w:szCs w:val="24"/>
        </w:rPr>
        <w:t xml:space="preserve">  </w:t>
      </w:r>
    </w:p>
    <w:p w:rsidR="000C0A9C" w:rsidRDefault="000C0A9C" w:rsidP="00B65F0F">
      <w:pPr>
        <w:spacing w:after="0"/>
        <w:rPr>
          <w:rFonts w:ascii="Arial" w:hAnsi="Arial" w:cs="Arial"/>
          <w:sz w:val="24"/>
          <w:szCs w:val="24"/>
        </w:rPr>
      </w:pPr>
    </w:p>
    <w:p w:rsidR="00570046" w:rsidRDefault="00CE0C41" w:rsidP="00B65F0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11:20-</w:t>
      </w:r>
      <w:proofErr w:type="gramStart"/>
      <w:r>
        <w:rPr>
          <w:rFonts w:ascii="Arial" w:hAnsi="Arial" w:cs="Arial"/>
          <w:sz w:val="24"/>
          <w:szCs w:val="24"/>
        </w:rPr>
        <w:t>11:25</w:t>
      </w:r>
      <w:r w:rsidR="00570046">
        <w:rPr>
          <w:rFonts w:ascii="Arial" w:hAnsi="Arial" w:cs="Arial"/>
          <w:sz w:val="24"/>
          <w:szCs w:val="24"/>
        </w:rPr>
        <w:t xml:space="preserve">  SSG</w:t>
      </w:r>
      <w:proofErr w:type="gramEnd"/>
      <w:r w:rsidR="00570046">
        <w:rPr>
          <w:rFonts w:ascii="Arial" w:hAnsi="Arial" w:cs="Arial"/>
          <w:sz w:val="24"/>
          <w:szCs w:val="24"/>
        </w:rPr>
        <w:t xml:space="preserve"> Update</w:t>
      </w:r>
      <w:r w:rsidR="00570046">
        <w:rPr>
          <w:rFonts w:ascii="Arial" w:hAnsi="Arial" w:cs="Arial"/>
          <w:sz w:val="24"/>
          <w:szCs w:val="24"/>
        </w:rPr>
        <w:tab/>
      </w:r>
      <w:r w:rsidR="00570046">
        <w:rPr>
          <w:rFonts w:ascii="Arial" w:hAnsi="Arial" w:cs="Arial"/>
          <w:sz w:val="24"/>
          <w:szCs w:val="24"/>
        </w:rPr>
        <w:tab/>
      </w:r>
      <w:r w:rsidR="00570046">
        <w:rPr>
          <w:rFonts w:ascii="Arial" w:hAnsi="Arial" w:cs="Arial"/>
          <w:sz w:val="24"/>
          <w:szCs w:val="24"/>
        </w:rPr>
        <w:tab/>
      </w:r>
      <w:r w:rsidR="00570046">
        <w:rPr>
          <w:rFonts w:ascii="Arial" w:hAnsi="Arial" w:cs="Arial"/>
          <w:sz w:val="24"/>
          <w:szCs w:val="24"/>
        </w:rPr>
        <w:tab/>
      </w:r>
      <w:r w:rsidR="00570046">
        <w:rPr>
          <w:rFonts w:ascii="Arial" w:hAnsi="Arial" w:cs="Arial"/>
          <w:sz w:val="24"/>
          <w:szCs w:val="24"/>
        </w:rPr>
        <w:tab/>
      </w:r>
      <w:r w:rsidR="00570046">
        <w:rPr>
          <w:rFonts w:ascii="Arial" w:hAnsi="Arial" w:cs="Arial"/>
          <w:sz w:val="24"/>
          <w:szCs w:val="24"/>
        </w:rPr>
        <w:tab/>
      </w:r>
      <w:r w:rsidR="00570046" w:rsidRPr="000C0A9C">
        <w:rPr>
          <w:rFonts w:ascii="Arial" w:hAnsi="Arial" w:cs="Arial"/>
          <w:b/>
          <w:sz w:val="24"/>
          <w:szCs w:val="24"/>
        </w:rPr>
        <w:tab/>
        <w:t>H Dunderdale</w:t>
      </w:r>
    </w:p>
    <w:p w:rsidR="00570046" w:rsidRDefault="00570046" w:rsidP="00B65F0F">
      <w:pPr>
        <w:spacing w:after="0"/>
        <w:rPr>
          <w:rFonts w:ascii="Arial" w:hAnsi="Arial" w:cs="Arial"/>
          <w:sz w:val="24"/>
          <w:szCs w:val="24"/>
        </w:rPr>
      </w:pPr>
    </w:p>
    <w:p w:rsidR="00AE19BB" w:rsidRPr="00937F84" w:rsidRDefault="00AE19BB" w:rsidP="00AE19BB">
      <w:pPr>
        <w:spacing w:after="0"/>
        <w:rPr>
          <w:rFonts w:ascii="Arial" w:hAnsi="Arial" w:cs="Arial"/>
          <w:b/>
          <w:color w:val="0047D6"/>
          <w:sz w:val="24"/>
          <w:szCs w:val="24"/>
        </w:rPr>
      </w:pPr>
      <w:r>
        <w:rPr>
          <w:rFonts w:ascii="Arial" w:hAnsi="Arial" w:cs="Arial"/>
          <w:b/>
          <w:color w:val="0047D6"/>
          <w:sz w:val="24"/>
          <w:szCs w:val="24"/>
        </w:rPr>
        <w:t>Cancer Alliance &amp; Transformation Funding</w:t>
      </w:r>
    </w:p>
    <w:p w:rsidR="00AE19BB" w:rsidRDefault="00AE19BB" w:rsidP="00B65F0F">
      <w:pPr>
        <w:spacing w:after="0"/>
        <w:rPr>
          <w:rFonts w:ascii="Arial" w:hAnsi="Arial" w:cs="Arial"/>
          <w:sz w:val="24"/>
          <w:szCs w:val="24"/>
        </w:rPr>
      </w:pPr>
    </w:p>
    <w:p w:rsidR="00C03374" w:rsidRPr="00AE19BB" w:rsidRDefault="00CE0C41" w:rsidP="00AE19B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11:25-</w:t>
      </w:r>
      <w:proofErr w:type="gramStart"/>
      <w:r>
        <w:rPr>
          <w:rFonts w:ascii="Arial" w:hAnsi="Arial" w:cs="Arial"/>
          <w:sz w:val="24"/>
          <w:szCs w:val="24"/>
        </w:rPr>
        <w:t>11:3</w:t>
      </w:r>
      <w:r w:rsidR="000C0A9C">
        <w:rPr>
          <w:rFonts w:ascii="Arial" w:hAnsi="Arial" w:cs="Arial"/>
          <w:sz w:val="24"/>
          <w:szCs w:val="24"/>
        </w:rPr>
        <w:t xml:space="preserve">0  </w:t>
      </w:r>
      <w:r w:rsidR="00C03374" w:rsidRPr="00C03374">
        <w:rPr>
          <w:rFonts w:ascii="Arial" w:hAnsi="Arial" w:cs="Arial"/>
          <w:sz w:val="24"/>
          <w:szCs w:val="24"/>
        </w:rPr>
        <w:t>CA</w:t>
      </w:r>
      <w:proofErr w:type="gramEnd"/>
      <w:r w:rsidR="00C03374" w:rsidRPr="00C03374">
        <w:rPr>
          <w:rFonts w:ascii="Arial" w:hAnsi="Arial" w:cs="Arial"/>
          <w:sz w:val="24"/>
          <w:szCs w:val="24"/>
        </w:rPr>
        <w:t xml:space="preserve"> &amp; Trans</w:t>
      </w:r>
      <w:r w:rsidR="00C03374">
        <w:rPr>
          <w:rFonts w:ascii="Arial" w:hAnsi="Arial" w:cs="Arial"/>
          <w:sz w:val="24"/>
          <w:szCs w:val="24"/>
        </w:rPr>
        <w:t>f</w:t>
      </w:r>
      <w:r w:rsidR="00C03374" w:rsidRPr="00C03374">
        <w:rPr>
          <w:rFonts w:ascii="Arial" w:hAnsi="Arial" w:cs="Arial"/>
          <w:sz w:val="24"/>
          <w:szCs w:val="24"/>
        </w:rPr>
        <w:t>ormation Programme update</w:t>
      </w:r>
      <w:r w:rsidR="00C03374">
        <w:rPr>
          <w:rFonts w:ascii="Arial" w:hAnsi="Arial" w:cs="Arial"/>
          <w:sz w:val="24"/>
          <w:szCs w:val="24"/>
        </w:rPr>
        <w:tab/>
      </w:r>
      <w:r w:rsidR="00C03374">
        <w:rPr>
          <w:rFonts w:ascii="Arial" w:hAnsi="Arial" w:cs="Arial"/>
          <w:sz w:val="24"/>
          <w:szCs w:val="24"/>
        </w:rPr>
        <w:tab/>
      </w:r>
      <w:r w:rsidR="00C03374" w:rsidRPr="00C03374">
        <w:rPr>
          <w:rFonts w:ascii="Arial" w:hAnsi="Arial" w:cs="Arial"/>
          <w:b/>
          <w:sz w:val="24"/>
          <w:szCs w:val="24"/>
        </w:rPr>
        <w:t xml:space="preserve">P </w:t>
      </w:r>
      <w:proofErr w:type="spellStart"/>
      <w:r w:rsidR="00C03374" w:rsidRPr="00C03374">
        <w:rPr>
          <w:rFonts w:ascii="Arial" w:hAnsi="Arial" w:cs="Arial"/>
          <w:b/>
          <w:sz w:val="24"/>
          <w:szCs w:val="24"/>
        </w:rPr>
        <w:t>McLarnon</w:t>
      </w:r>
      <w:proofErr w:type="spellEnd"/>
    </w:p>
    <w:p w:rsidR="00AE19BB" w:rsidRDefault="00570046" w:rsidP="00AE19BB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</w:p>
    <w:p w:rsidR="00570046" w:rsidRDefault="00CE0C41" w:rsidP="00AE19BB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11.30-11.4</w:t>
      </w:r>
      <w:r w:rsidR="008804E6">
        <w:rPr>
          <w:rFonts w:ascii="Arial" w:hAnsi="Arial" w:cs="Arial"/>
          <w:sz w:val="24"/>
          <w:szCs w:val="24"/>
        </w:rPr>
        <w:t>0</w:t>
      </w:r>
      <w:r w:rsidR="00AE19BB">
        <w:rPr>
          <w:rFonts w:ascii="Arial" w:hAnsi="Arial" w:cs="Arial"/>
          <w:sz w:val="24"/>
          <w:szCs w:val="24"/>
        </w:rPr>
        <w:tab/>
      </w:r>
      <w:r w:rsidR="00570046">
        <w:rPr>
          <w:rFonts w:ascii="Arial" w:hAnsi="Arial" w:cs="Arial"/>
          <w:sz w:val="24"/>
          <w:szCs w:val="24"/>
        </w:rPr>
        <w:t>Update on progress on lung pathway</w:t>
      </w:r>
      <w:r w:rsidR="00570046">
        <w:rPr>
          <w:rFonts w:ascii="Arial" w:hAnsi="Arial" w:cs="Arial"/>
          <w:sz w:val="24"/>
          <w:szCs w:val="24"/>
        </w:rPr>
        <w:tab/>
      </w:r>
      <w:r w:rsidR="00570046">
        <w:rPr>
          <w:rFonts w:ascii="Arial" w:hAnsi="Arial" w:cs="Arial"/>
          <w:sz w:val="24"/>
          <w:szCs w:val="24"/>
        </w:rPr>
        <w:tab/>
      </w:r>
      <w:r w:rsidR="00570046">
        <w:rPr>
          <w:rFonts w:ascii="Arial" w:hAnsi="Arial" w:cs="Arial"/>
          <w:sz w:val="24"/>
          <w:szCs w:val="24"/>
        </w:rPr>
        <w:tab/>
      </w:r>
      <w:r w:rsidR="00AE19BB" w:rsidRPr="00AE19BB">
        <w:rPr>
          <w:rFonts w:ascii="Arial" w:hAnsi="Arial" w:cs="Arial"/>
          <w:b/>
          <w:sz w:val="24"/>
          <w:szCs w:val="24"/>
        </w:rPr>
        <w:t>E Nicolle/</w:t>
      </w:r>
      <w:r w:rsidR="00570046" w:rsidRPr="00570046">
        <w:rPr>
          <w:rFonts w:ascii="Arial" w:hAnsi="Arial" w:cs="Arial"/>
          <w:b/>
          <w:sz w:val="24"/>
          <w:szCs w:val="24"/>
        </w:rPr>
        <w:t>All</w:t>
      </w:r>
    </w:p>
    <w:p w:rsidR="008804E6" w:rsidRDefault="008804E6" w:rsidP="00B65F0F">
      <w:pPr>
        <w:spacing w:after="0"/>
        <w:rPr>
          <w:rFonts w:ascii="Arial" w:hAnsi="Arial" w:cs="Arial"/>
          <w:b/>
          <w:sz w:val="24"/>
          <w:szCs w:val="24"/>
        </w:rPr>
      </w:pPr>
    </w:p>
    <w:p w:rsidR="00570046" w:rsidRPr="00AE19BB" w:rsidRDefault="00CE0C41" w:rsidP="00B65F0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11:40-11:5</w:t>
      </w:r>
      <w:bookmarkStart w:id="0" w:name="_GoBack"/>
      <w:bookmarkEnd w:id="0"/>
      <w:r w:rsidR="008804E6">
        <w:rPr>
          <w:rFonts w:ascii="Arial" w:hAnsi="Arial" w:cs="Arial"/>
          <w:sz w:val="24"/>
          <w:szCs w:val="24"/>
        </w:rPr>
        <w:t>0</w:t>
      </w:r>
      <w:r w:rsidR="008804E6">
        <w:rPr>
          <w:rFonts w:ascii="Arial" w:hAnsi="Arial" w:cs="Arial"/>
          <w:sz w:val="24"/>
          <w:szCs w:val="24"/>
        </w:rPr>
        <w:tab/>
      </w:r>
      <w:r w:rsidR="00AE19BB">
        <w:rPr>
          <w:rFonts w:ascii="Arial" w:hAnsi="Arial" w:cs="Arial"/>
          <w:sz w:val="24"/>
          <w:szCs w:val="24"/>
        </w:rPr>
        <w:t>Tranche 3 funding (62 day wait)</w:t>
      </w:r>
      <w:r w:rsidR="00AE19BB">
        <w:rPr>
          <w:rFonts w:ascii="Arial" w:hAnsi="Arial" w:cs="Arial"/>
          <w:sz w:val="24"/>
          <w:szCs w:val="24"/>
        </w:rPr>
        <w:tab/>
      </w:r>
      <w:r w:rsidR="00AE19BB">
        <w:rPr>
          <w:rFonts w:ascii="Arial" w:hAnsi="Arial" w:cs="Arial"/>
          <w:sz w:val="24"/>
          <w:szCs w:val="24"/>
        </w:rPr>
        <w:tab/>
      </w:r>
      <w:r w:rsidR="00AE19BB">
        <w:rPr>
          <w:rFonts w:ascii="Arial" w:hAnsi="Arial" w:cs="Arial"/>
          <w:sz w:val="24"/>
          <w:szCs w:val="24"/>
        </w:rPr>
        <w:tab/>
      </w:r>
      <w:r w:rsidR="00AE19BB">
        <w:rPr>
          <w:rFonts w:ascii="Arial" w:hAnsi="Arial" w:cs="Arial"/>
          <w:sz w:val="24"/>
          <w:szCs w:val="24"/>
        </w:rPr>
        <w:tab/>
      </w:r>
      <w:r w:rsidR="00AE19BB" w:rsidRPr="00AE19BB">
        <w:rPr>
          <w:rFonts w:ascii="Arial" w:hAnsi="Arial" w:cs="Arial"/>
          <w:b/>
          <w:sz w:val="24"/>
          <w:szCs w:val="24"/>
        </w:rPr>
        <w:t xml:space="preserve">S </w:t>
      </w:r>
      <w:proofErr w:type="spellStart"/>
      <w:r w:rsidR="00AE19BB" w:rsidRPr="00AE19BB">
        <w:rPr>
          <w:rFonts w:ascii="Arial" w:hAnsi="Arial" w:cs="Arial"/>
          <w:b/>
          <w:sz w:val="24"/>
          <w:szCs w:val="24"/>
        </w:rPr>
        <w:t>Wadham</w:t>
      </w:r>
      <w:proofErr w:type="spellEnd"/>
      <w:r w:rsidR="008804E6">
        <w:rPr>
          <w:rFonts w:ascii="Arial" w:hAnsi="Arial" w:cs="Arial"/>
          <w:b/>
          <w:sz w:val="24"/>
          <w:szCs w:val="24"/>
        </w:rPr>
        <w:t>/All</w:t>
      </w:r>
    </w:p>
    <w:p w:rsidR="00CE76B2" w:rsidRPr="005574BC" w:rsidRDefault="00CE76B2" w:rsidP="00744E69">
      <w:pPr>
        <w:spacing w:after="0"/>
        <w:rPr>
          <w:rFonts w:ascii="Arial" w:hAnsi="Arial" w:cs="Arial"/>
          <w:b/>
          <w:sz w:val="24"/>
          <w:szCs w:val="24"/>
        </w:rPr>
      </w:pPr>
    </w:p>
    <w:p w:rsidR="00B13C07" w:rsidRPr="00691072" w:rsidRDefault="00BB694C" w:rsidP="00A7655D">
      <w:pPr>
        <w:spacing w:after="0"/>
        <w:rPr>
          <w:rFonts w:ascii="Arial" w:hAnsi="Arial" w:cs="Arial"/>
          <w:color w:val="FF0000"/>
          <w:sz w:val="24"/>
          <w:szCs w:val="24"/>
        </w:rPr>
      </w:pPr>
      <w:r w:rsidRPr="005574BC">
        <w:rPr>
          <w:rFonts w:ascii="Arial" w:hAnsi="Arial" w:cs="Arial"/>
          <w:sz w:val="24"/>
          <w:szCs w:val="24"/>
        </w:rPr>
        <w:t>11:5</w:t>
      </w:r>
      <w:r w:rsidR="00CE76B2" w:rsidRPr="005574BC">
        <w:rPr>
          <w:rFonts w:ascii="Arial" w:hAnsi="Arial" w:cs="Arial"/>
          <w:sz w:val="24"/>
          <w:szCs w:val="24"/>
        </w:rPr>
        <w:t>0</w:t>
      </w:r>
      <w:r w:rsidR="0007785D" w:rsidRPr="005574BC">
        <w:rPr>
          <w:rFonts w:ascii="Arial" w:hAnsi="Arial" w:cs="Arial"/>
          <w:sz w:val="24"/>
          <w:szCs w:val="24"/>
        </w:rPr>
        <w:t>-12</w:t>
      </w:r>
      <w:r w:rsidR="00544908" w:rsidRPr="005574BC">
        <w:rPr>
          <w:rFonts w:ascii="Arial" w:hAnsi="Arial" w:cs="Arial"/>
          <w:sz w:val="24"/>
          <w:szCs w:val="24"/>
        </w:rPr>
        <w:t>:</w:t>
      </w:r>
      <w:r w:rsidRPr="005574BC">
        <w:rPr>
          <w:rFonts w:ascii="Arial" w:hAnsi="Arial" w:cs="Arial"/>
          <w:sz w:val="24"/>
          <w:szCs w:val="24"/>
        </w:rPr>
        <w:t>0</w:t>
      </w:r>
      <w:r w:rsidR="00F55619" w:rsidRPr="005574BC">
        <w:rPr>
          <w:rFonts w:ascii="Arial" w:hAnsi="Arial" w:cs="Arial"/>
          <w:sz w:val="24"/>
          <w:szCs w:val="24"/>
        </w:rPr>
        <w:t>0</w:t>
      </w:r>
      <w:r w:rsidR="00F55619" w:rsidRPr="005574BC">
        <w:rPr>
          <w:rFonts w:ascii="Arial" w:hAnsi="Arial" w:cs="Arial"/>
          <w:sz w:val="24"/>
          <w:szCs w:val="24"/>
        </w:rPr>
        <w:tab/>
      </w:r>
      <w:r w:rsidR="009C0263" w:rsidRPr="005574BC">
        <w:rPr>
          <w:rFonts w:ascii="Arial" w:hAnsi="Arial" w:cs="Arial"/>
          <w:sz w:val="24"/>
          <w:szCs w:val="24"/>
        </w:rPr>
        <w:t>Any Other B</w:t>
      </w:r>
      <w:r w:rsidR="00F34357" w:rsidRPr="005574BC">
        <w:rPr>
          <w:rFonts w:ascii="Arial" w:hAnsi="Arial" w:cs="Arial"/>
          <w:sz w:val="24"/>
          <w:szCs w:val="24"/>
        </w:rPr>
        <w:t>usiness</w:t>
      </w:r>
      <w:r w:rsidR="009C0263" w:rsidRPr="005574BC">
        <w:rPr>
          <w:rFonts w:ascii="Arial" w:hAnsi="Arial" w:cs="Arial"/>
          <w:sz w:val="24"/>
          <w:szCs w:val="24"/>
        </w:rPr>
        <w:t>/Date of Next Meeting</w:t>
      </w:r>
      <w:r w:rsidR="00B13C07" w:rsidRPr="005574BC">
        <w:rPr>
          <w:rFonts w:ascii="Arial" w:hAnsi="Arial" w:cs="Arial"/>
          <w:sz w:val="24"/>
          <w:szCs w:val="24"/>
        </w:rPr>
        <w:t xml:space="preserve"> </w:t>
      </w:r>
      <w:r w:rsidR="00B13C07" w:rsidRPr="00691072">
        <w:rPr>
          <w:rFonts w:ascii="Arial" w:hAnsi="Arial" w:cs="Arial"/>
          <w:color w:val="FF0000"/>
          <w:sz w:val="24"/>
          <w:szCs w:val="24"/>
        </w:rPr>
        <w:t xml:space="preserve">            </w:t>
      </w:r>
    </w:p>
    <w:p w:rsidR="00A7655D" w:rsidRPr="00E62327" w:rsidRDefault="00A7655D" w:rsidP="00A7655D">
      <w:pPr>
        <w:rPr>
          <w:sz w:val="23"/>
          <w:szCs w:val="23"/>
        </w:rPr>
      </w:pPr>
    </w:p>
    <w:p w:rsidR="00F20611" w:rsidRPr="00BB694C" w:rsidRDefault="0078791A" w:rsidP="00544908">
      <w:pPr>
        <w:pStyle w:val="NoSpacing"/>
        <w:ind w:left="360"/>
        <w:jc w:val="center"/>
        <w:rPr>
          <w:rFonts w:ascii="Arial" w:hAnsi="Arial" w:cs="Arial"/>
          <w:b/>
          <w:i/>
          <w:sz w:val="24"/>
          <w:szCs w:val="24"/>
        </w:rPr>
      </w:pPr>
      <w:r w:rsidRPr="00BB694C">
        <w:rPr>
          <w:rFonts w:ascii="Arial" w:hAnsi="Arial" w:cs="Arial"/>
          <w:b/>
          <w:i/>
          <w:sz w:val="24"/>
          <w:szCs w:val="24"/>
        </w:rPr>
        <w:t xml:space="preserve">Date of next meeting: </w:t>
      </w:r>
      <w:r w:rsidR="00691072">
        <w:rPr>
          <w:rFonts w:ascii="Arial" w:hAnsi="Arial" w:cs="Arial"/>
          <w:b/>
          <w:i/>
          <w:sz w:val="24"/>
          <w:szCs w:val="24"/>
        </w:rPr>
        <w:t>21st February</w:t>
      </w:r>
      <w:r w:rsidRPr="00BB694C">
        <w:rPr>
          <w:rFonts w:ascii="Arial" w:hAnsi="Arial" w:cs="Arial"/>
          <w:b/>
          <w:i/>
          <w:sz w:val="24"/>
          <w:szCs w:val="24"/>
        </w:rPr>
        <w:t xml:space="preserve"> </w:t>
      </w:r>
      <w:r w:rsidR="00691072">
        <w:rPr>
          <w:rFonts w:ascii="Arial" w:hAnsi="Arial" w:cs="Arial"/>
          <w:b/>
          <w:i/>
          <w:sz w:val="24"/>
          <w:szCs w:val="24"/>
        </w:rPr>
        <w:t>2018</w:t>
      </w:r>
      <w:r w:rsidR="00722A1F" w:rsidRPr="00BB694C">
        <w:rPr>
          <w:rFonts w:ascii="Arial" w:hAnsi="Arial" w:cs="Arial"/>
          <w:b/>
          <w:i/>
          <w:sz w:val="24"/>
          <w:szCs w:val="24"/>
        </w:rPr>
        <w:t xml:space="preserve">, </w:t>
      </w:r>
      <w:r w:rsidR="00E62327" w:rsidRPr="00BB694C">
        <w:rPr>
          <w:rFonts w:ascii="Arial" w:hAnsi="Arial" w:cs="Arial"/>
          <w:b/>
          <w:i/>
          <w:sz w:val="24"/>
          <w:szCs w:val="24"/>
        </w:rPr>
        <w:t>10:00-12:</w:t>
      </w:r>
      <w:r w:rsidR="003F2DEB" w:rsidRPr="00BB694C">
        <w:rPr>
          <w:rFonts w:ascii="Arial" w:hAnsi="Arial" w:cs="Arial"/>
          <w:b/>
          <w:i/>
          <w:sz w:val="24"/>
          <w:szCs w:val="24"/>
        </w:rPr>
        <w:t>0</w:t>
      </w:r>
      <w:r w:rsidR="005574BC">
        <w:rPr>
          <w:rFonts w:ascii="Arial" w:hAnsi="Arial" w:cs="Arial"/>
          <w:b/>
          <w:i/>
          <w:sz w:val="24"/>
          <w:szCs w:val="24"/>
        </w:rPr>
        <w:t>0, North Bristol Trust</w:t>
      </w:r>
    </w:p>
    <w:sectPr w:rsidR="00F20611" w:rsidRPr="00BB694C" w:rsidSect="00CE76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C41" w:rsidRDefault="00CE0C41" w:rsidP="00DD31FD">
      <w:pPr>
        <w:spacing w:after="0" w:line="240" w:lineRule="auto"/>
      </w:pPr>
      <w:r>
        <w:separator/>
      </w:r>
    </w:p>
  </w:endnote>
  <w:endnote w:type="continuationSeparator" w:id="0">
    <w:p w:rsidR="00CE0C41" w:rsidRDefault="00CE0C41" w:rsidP="00DD3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C41" w:rsidRDefault="00CE0C4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C41" w:rsidRDefault="00CE0C4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C41" w:rsidRDefault="00CE0C4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C41" w:rsidRDefault="00CE0C41" w:rsidP="00DD31FD">
      <w:pPr>
        <w:spacing w:after="0" w:line="240" w:lineRule="auto"/>
      </w:pPr>
      <w:r>
        <w:separator/>
      </w:r>
    </w:p>
  </w:footnote>
  <w:footnote w:type="continuationSeparator" w:id="0">
    <w:p w:rsidR="00CE0C41" w:rsidRDefault="00CE0C41" w:rsidP="00DD3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C41" w:rsidRDefault="00CE0C4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C41" w:rsidRDefault="00CE0C41" w:rsidP="00C13ABD">
    <w:pPr>
      <w:pStyle w:val="NoSpacing"/>
    </w:pPr>
    <w:r w:rsidRPr="00F20611">
      <w:rPr>
        <w:rFonts w:ascii="Calibri" w:eastAsia="Times New Roman" w:hAnsi="Calibri" w:cs="Times New Roman"/>
        <w:b/>
      </w:rPr>
      <w:t xml:space="preserve"> </w:t>
    </w:r>
    <w:r>
      <w:rPr>
        <w:rFonts w:ascii="Calibri" w:eastAsia="Times New Roman" w:hAnsi="Calibri" w:cs="Times New Roman"/>
        <w:b/>
      </w:rPr>
      <w:t xml:space="preserve">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C41" w:rsidRDefault="00CE0C4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6AFC"/>
    <w:multiLevelType w:val="hybridMultilevel"/>
    <w:tmpl w:val="6A3C22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41D13"/>
    <w:multiLevelType w:val="multilevel"/>
    <w:tmpl w:val="3B1ACC1C"/>
    <w:lvl w:ilvl="0">
      <w:start w:val="1"/>
      <w:numFmt w:val="decimal"/>
      <w:pStyle w:val="subitem2plain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MA2subitem"/>
      <w:lvlText w:val="%1.%2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subitem3plain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53CB5369"/>
    <w:multiLevelType w:val="multilevel"/>
    <w:tmpl w:val="70F4D726"/>
    <w:lvl w:ilvl="0">
      <w:start w:val="9"/>
      <w:numFmt w:val="decimal"/>
      <w:lvlText w:val="%1"/>
      <w:lvlJc w:val="left"/>
      <w:pPr>
        <w:ind w:left="915" w:hanging="915"/>
      </w:pPr>
      <w:rPr>
        <w:rFonts w:hint="default"/>
        <w:b/>
        <w:color w:val="0000CC"/>
      </w:rPr>
    </w:lvl>
    <w:lvl w:ilvl="1">
      <w:start w:val="30"/>
      <w:numFmt w:val="decimal"/>
      <w:lvlText w:val="%1.%2"/>
      <w:lvlJc w:val="left"/>
      <w:pPr>
        <w:ind w:left="915" w:hanging="915"/>
      </w:pPr>
      <w:rPr>
        <w:rFonts w:hint="default"/>
        <w:b/>
        <w:color w:val="0000CC"/>
      </w:rPr>
    </w:lvl>
    <w:lvl w:ilvl="2">
      <w:start w:val="9"/>
      <w:numFmt w:val="decimal"/>
      <w:lvlText w:val="%1.%2-%3"/>
      <w:lvlJc w:val="left"/>
      <w:pPr>
        <w:ind w:left="915" w:hanging="915"/>
      </w:pPr>
      <w:rPr>
        <w:rFonts w:hint="default"/>
        <w:b/>
        <w:color w:val="0000CC"/>
      </w:rPr>
    </w:lvl>
    <w:lvl w:ilvl="3">
      <w:start w:val="45"/>
      <w:numFmt w:val="decimal"/>
      <w:lvlText w:val="%1.%2-%3.%4"/>
      <w:lvlJc w:val="left"/>
      <w:pPr>
        <w:ind w:left="915" w:hanging="915"/>
      </w:pPr>
      <w:rPr>
        <w:rFonts w:hint="default"/>
        <w:b/>
        <w:color w:val="0000CC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  <w:b/>
        <w:color w:val="0000CC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  <w:b/>
        <w:color w:val="0000CC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  <w:b/>
        <w:color w:val="0000CC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  <w:b/>
        <w:color w:val="0000CC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  <w:b/>
        <w:color w:val="0000CC"/>
      </w:rPr>
    </w:lvl>
  </w:abstractNum>
  <w:abstractNum w:abstractNumId="3">
    <w:nsid w:val="5D2819C9"/>
    <w:multiLevelType w:val="hybridMultilevel"/>
    <w:tmpl w:val="CA0CD32A"/>
    <w:lvl w:ilvl="0" w:tplc="314A338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99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1FD"/>
    <w:rsid w:val="000441BE"/>
    <w:rsid w:val="000474F9"/>
    <w:rsid w:val="0005298B"/>
    <w:rsid w:val="000575DB"/>
    <w:rsid w:val="00073B19"/>
    <w:rsid w:val="0007785D"/>
    <w:rsid w:val="000A5CFB"/>
    <w:rsid w:val="000C0A9C"/>
    <w:rsid w:val="0011427C"/>
    <w:rsid w:val="00115936"/>
    <w:rsid w:val="00167C7F"/>
    <w:rsid w:val="001A03CD"/>
    <w:rsid w:val="001D4124"/>
    <w:rsid w:val="001D71F1"/>
    <w:rsid w:val="001E5EA1"/>
    <w:rsid w:val="001F1035"/>
    <w:rsid w:val="0021013F"/>
    <w:rsid w:val="002158FC"/>
    <w:rsid w:val="00220F04"/>
    <w:rsid w:val="002A4C83"/>
    <w:rsid w:val="002A6B24"/>
    <w:rsid w:val="002B5903"/>
    <w:rsid w:val="002E079F"/>
    <w:rsid w:val="002E6675"/>
    <w:rsid w:val="002F2D6E"/>
    <w:rsid w:val="00315A1B"/>
    <w:rsid w:val="00332963"/>
    <w:rsid w:val="00355EE5"/>
    <w:rsid w:val="0037569F"/>
    <w:rsid w:val="00380513"/>
    <w:rsid w:val="0038141C"/>
    <w:rsid w:val="00390AAE"/>
    <w:rsid w:val="003B0629"/>
    <w:rsid w:val="003B682B"/>
    <w:rsid w:val="003C234C"/>
    <w:rsid w:val="003C5B6B"/>
    <w:rsid w:val="003D253A"/>
    <w:rsid w:val="003F2DEB"/>
    <w:rsid w:val="00425318"/>
    <w:rsid w:val="004420B8"/>
    <w:rsid w:val="004474C6"/>
    <w:rsid w:val="00493297"/>
    <w:rsid w:val="00496216"/>
    <w:rsid w:val="004C41E6"/>
    <w:rsid w:val="004D5F35"/>
    <w:rsid w:val="004F05E2"/>
    <w:rsid w:val="00504C76"/>
    <w:rsid w:val="005240DE"/>
    <w:rsid w:val="0052480D"/>
    <w:rsid w:val="005259D4"/>
    <w:rsid w:val="005425C4"/>
    <w:rsid w:val="00544908"/>
    <w:rsid w:val="005574BC"/>
    <w:rsid w:val="00570046"/>
    <w:rsid w:val="005B4DFF"/>
    <w:rsid w:val="005F4A0F"/>
    <w:rsid w:val="00632B59"/>
    <w:rsid w:val="00635668"/>
    <w:rsid w:val="00652B4C"/>
    <w:rsid w:val="006652D4"/>
    <w:rsid w:val="00673E3F"/>
    <w:rsid w:val="00676307"/>
    <w:rsid w:val="00686CD9"/>
    <w:rsid w:val="00691072"/>
    <w:rsid w:val="006C106A"/>
    <w:rsid w:val="006C72F9"/>
    <w:rsid w:val="00722A1F"/>
    <w:rsid w:val="00744E69"/>
    <w:rsid w:val="00755B00"/>
    <w:rsid w:val="0077011D"/>
    <w:rsid w:val="00771526"/>
    <w:rsid w:val="00782893"/>
    <w:rsid w:val="0078791A"/>
    <w:rsid w:val="007A3E45"/>
    <w:rsid w:val="007B5879"/>
    <w:rsid w:val="007C18F1"/>
    <w:rsid w:val="007E38E4"/>
    <w:rsid w:val="007E63C5"/>
    <w:rsid w:val="007F1C28"/>
    <w:rsid w:val="00807F25"/>
    <w:rsid w:val="00833648"/>
    <w:rsid w:val="00852BB7"/>
    <w:rsid w:val="0087456B"/>
    <w:rsid w:val="008804E6"/>
    <w:rsid w:val="008832A0"/>
    <w:rsid w:val="008C6EA6"/>
    <w:rsid w:val="00915AF9"/>
    <w:rsid w:val="00920827"/>
    <w:rsid w:val="00937F84"/>
    <w:rsid w:val="00976ADD"/>
    <w:rsid w:val="009B7478"/>
    <w:rsid w:val="009C0263"/>
    <w:rsid w:val="009D67D3"/>
    <w:rsid w:val="009E29F5"/>
    <w:rsid w:val="00A158DF"/>
    <w:rsid w:val="00A312ED"/>
    <w:rsid w:val="00A40E79"/>
    <w:rsid w:val="00A42A94"/>
    <w:rsid w:val="00A525B3"/>
    <w:rsid w:val="00A65424"/>
    <w:rsid w:val="00A7655D"/>
    <w:rsid w:val="00AA303F"/>
    <w:rsid w:val="00AB039C"/>
    <w:rsid w:val="00AB61F1"/>
    <w:rsid w:val="00AE19BB"/>
    <w:rsid w:val="00B0135C"/>
    <w:rsid w:val="00B13C07"/>
    <w:rsid w:val="00B32307"/>
    <w:rsid w:val="00B65F0F"/>
    <w:rsid w:val="00BB36FB"/>
    <w:rsid w:val="00BB4F21"/>
    <w:rsid w:val="00BB694C"/>
    <w:rsid w:val="00BE46E0"/>
    <w:rsid w:val="00C03374"/>
    <w:rsid w:val="00C12160"/>
    <w:rsid w:val="00C13ABD"/>
    <w:rsid w:val="00C232E4"/>
    <w:rsid w:val="00C91176"/>
    <w:rsid w:val="00CB214B"/>
    <w:rsid w:val="00CB495E"/>
    <w:rsid w:val="00CE0C41"/>
    <w:rsid w:val="00CE76B2"/>
    <w:rsid w:val="00D27E71"/>
    <w:rsid w:val="00D342DE"/>
    <w:rsid w:val="00D47A5D"/>
    <w:rsid w:val="00D61808"/>
    <w:rsid w:val="00D701A8"/>
    <w:rsid w:val="00D934AF"/>
    <w:rsid w:val="00DB3297"/>
    <w:rsid w:val="00DD31FD"/>
    <w:rsid w:val="00E17139"/>
    <w:rsid w:val="00E32CC4"/>
    <w:rsid w:val="00E335E2"/>
    <w:rsid w:val="00E34757"/>
    <w:rsid w:val="00E46445"/>
    <w:rsid w:val="00E62327"/>
    <w:rsid w:val="00E64E77"/>
    <w:rsid w:val="00E7005E"/>
    <w:rsid w:val="00E70D56"/>
    <w:rsid w:val="00E8464F"/>
    <w:rsid w:val="00E905A1"/>
    <w:rsid w:val="00EC11AC"/>
    <w:rsid w:val="00ED37B3"/>
    <w:rsid w:val="00EE1259"/>
    <w:rsid w:val="00EE3E98"/>
    <w:rsid w:val="00EE5F4A"/>
    <w:rsid w:val="00EE7DDD"/>
    <w:rsid w:val="00F020A0"/>
    <w:rsid w:val="00F0679F"/>
    <w:rsid w:val="00F20611"/>
    <w:rsid w:val="00F34357"/>
    <w:rsid w:val="00F52993"/>
    <w:rsid w:val="00F55619"/>
    <w:rsid w:val="00F770C3"/>
    <w:rsid w:val="00F86B1C"/>
    <w:rsid w:val="00FA118E"/>
    <w:rsid w:val="00FC13C0"/>
    <w:rsid w:val="00FC770F"/>
    <w:rsid w:val="00FD7A89"/>
    <w:rsid w:val="00FE1205"/>
    <w:rsid w:val="00FF2C08"/>
    <w:rsid w:val="00FF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F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3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1FD"/>
  </w:style>
  <w:style w:type="paragraph" w:styleId="Footer">
    <w:name w:val="footer"/>
    <w:basedOn w:val="Normal"/>
    <w:link w:val="FooterChar"/>
    <w:uiPriority w:val="99"/>
    <w:unhideWhenUsed/>
    <w:rsid w:val="00DD3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1FD"/>
  </w:style>
  <w:style w:type="paragraph" w:styleId="BalloonText">
    <w:name w:val="Balloon Text"/>
    <w:basedOn w:val="Normal"/>
    <w:link w:val="BalloonTextChar"/>
    <w:uiPriority w:val="99"/>
    <w:semiHidden/>
    <w:unhideWhenUsed/>
    <w:rsid w:val="00DD3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1FD"/>
    <w:rPr>
      <w:rFonts w:ascii="Tahoma" w:hAnsi="Tahoma" w:cs="Tahoma"/>
      <w:sz w:val="16"/>
      <w:szCs w:val="16"/>
    </w:rPr>
  </w:style>
  <w:style w:type="paragraph" w:customStyle="1" w:styleId="AgendaTitle">
    <w:name w:val="Agenda Title"/>
    <w:basedOn w:val="Normal"/>
    <w:rsid w:val="00DD31FD"/>
    <w:pPr>
      <w:spacing w:before="240" w:after="240"/>
    </w:pPr>
    <w:rPr>
      <w:rFonts w:ascii="Calibri" w:eastAsia="Times New Roman" w:hAnsi="Calibri" w:cs="Times New Roman"/>
      <w:b/>
      <w:color w:val="000080"/>
      <w:sz w:val="36"/>
    </w:rPr>
  </w:style>
  <w:style w:type="paragraph" w:styleId="ListParagraph">
    <w:name w:val="List Paragraph"/>
    <w:basedOn w:val="Normal"/>
    <w:uiPriority w:val="34"/>
    <w:qFormat/>
    <w:rsid w:val="00DD31FD"/>
    <w:pPr>
      <w:ind w:left="720"/>
      <w:contextualSpacing/>
    </w:pPr>
  </w:style>
  <w:style w:type="paragraph" w:customStyle="1" w:styleId="MA1Mainitem">
    <w:name w:val="MA 1 Main item"/>
    <w:basedOn w:val="Normal"/>
    <w:next w:val="Normal"/>
    <w:rsid w:val="00DD31FD"/>
    <w:pPr>
      <w:tabs>
        <w:tab w:val="num" w:pos="360"/>
      </w:tabs>
      <w:spacing w:before="280"/>
    </w:pPr>
    <w:rPr>
      <w:rFonts w:ascii="Calibri" w:eastAsia="Times New Roman" w:hAnsi="Calibri" w:cs="Times New Roman"/>
      <w:b/>
      <w:color w:val="000080"/>
    </w:rPr>
  </w:style>
  <w:style w:type="paragraph" w:customStyle="1" w:styleId="MA2subitem">
    <w:name w:val="MA 2 sub item"/>
    <w:basedOn w:val="MA1Mainitem"/>
    <w:next w:val="Normal"/>
    <w:rsid w:val="00DD31FD"/>
    <w:pPr>
      <w:numPr>
        <w:ilvl w:val="1"/>
        <w:numId w:val="2"/>
      </w:numPr>
      <w:spacing w:before="160"/>
    </w:pPr>
  </w:style>
  <w:style w:type="paragraph" w:customStyle="1" w:styleId="subitem2plain">
    <w:name w:val="sub item 2 plain"/>
    <w:basedOn w:val="MA2subitem"/>
    <w:next w:val="Normal"/>
    <w:rsid w:val="00DD31FD"/>
    <w:pPr>
      <w:numPr>
        <w:ilvl w:val="0"/>
      </w:numPr>
    </w:pPr>
    <w:rPr>
      <w:b w:val="0"/>
      <w:color w:val="auto"/>
    </w:rPr>
  </w:style>
  <w:style w:type="paragraph" w:customStyle="1" w:styleId="subitem3plain">
    <w:name w:val="sub item 3 plain"/>
    <w:basedOn w:val="Normal"/>
    <w:next w:val="Normal"/>
    <w:rsid w:val="00DD31FD"/>
    <w:pPr>
      <w:numPr>
        <w:ilvl w:val="2"/>
        <w:numId w:val="2"/>
      </w:numPr>
      <w:spacing w:before="160"/>
    </w:pPr>
    <w:rPr>
      <w:rFonts w:ascii="Calibri" w:eastAsia="Times New Roman" w:hAnsi="Calibri" w:cs="Times New Roman"/>
    </w:rPr>
  </w:style>
  <w:style w:type="paragraph" w:customStyle="1" w:styleId="Mainitembody">
    <w:name w:val="Main item body"/>
    <w:basedOn w:val="Normal"/>
    <w:rsid w:val="00DD31FD"/>
    <w:pPr>
      <w:spacing w:before="160"/>
      <w:ind w:left="720"/>
    </w:pPr>
    <w:rPr>
      <w:rFonts w:ascii="Calibri" w:eastAsia="Times New Roman" w:hAnsi="Calibri" w:cs="Times New Roman"/>
    </w:rPr>
  </w:style>
  <w:style w:type="paragraph" w:styleId="NoSpacing">
    <w:name w:val="No Spacing"/>
    <w:uiPriority w:val="1"/>
    <w:qFormat/>
    <w:rsid w:val="00F2061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F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3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1FD"/>
  </w:style>
  <w:style w:type="paragraph" w:styleId="Footer">
    <w:name w:val="footer"/>
    <w:basedOn w:val="Normal"/>
    <w:link w:val="FooterChar"/>
    <w:uiPriority w:val="99"/>
    <w:unhideWhenUsed/>
    <w:rsid w:val="00DD3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1FD"/>
  </w:style>
  <w:style w:type="paragraph" w:styleId="BalloonText">
    <w:name w:val="Balloon Text"/>
    <w:basedOn w:val="Normal"/>
    <w:link w:val="BalloonTextChar"/>
    <w:uiPriority w:val="99"/>
    <w:semiHidden/>
    <w:unhideWhenUsed/>
    <w:rsid w:val="00DD3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1FD"/>
    <w:rPr>
      <w:rFonts w:ascii="Tahoma" w:hAnsi="Tahoma" w:cs="Tahoma"/>
      <w:sz w:val="16"/>
      <w:szCs w:val="16"/>
    </w:rPr>
  </w:style>
  <w:style w:type="paragraph" w:customStyle="1" w:styleId="AgendaTitle">
    <w:name w:val="Agenda Title"/>
    <w:basedOn w:val="Normal"/>
    <w:rsid w:val="00DD31FD"/>
    <w:pPr>
      <w:spacing w:before="240" w:after="240"/>
    </w:pPr>
    <w:rPr>
      <w:rFonts w:ascii="Calibri" w:eastAsia="Times New Roman" w:hAnsi="Calibri" w:cs="Times New Roman"/>
      <w:b/>
      <w:color w:val="000080"/>
      <w:sz w:val="36"/>
    </w:rPr>
  </w:style>
  <w:style w:type="paragraph" w:styleId="ListParagraph">
    <w:name w:val="List Paragraph"/>
    <w:basedOn w:val="Normal"/>
    <w:uiPriority w:val="34"/>
    <w:qFormat/>
    <w:rsid w:val="00DD31FD"/>
    <w:pPr>
      <w:ind w:left="720"/>
      <w:contextualSpacing/>
    </w:pPr>
  </w:style>
  <w:style w:type="paragraph" w:customStyle="1" w:styleId="MA1Mainitem">
    <w:name w:val="MA 1 Main item"/>
    <w:basedOn w:val="Normal"/>
    <w:next w:val="Normal"/>
    <w:rsid w:val="00DD31FD"/>
    <w:pPr>
      <w:tabs>
        <w:tab w:val="num" w:pos="360"/>
      </w:tabs>
      <w:spacing w:before="280"/>
    </w:pPr>
    <w:rPr>
      <w:rFonts w:ascii="Calibri" w:eastAsia="Times New Roman" w:hAnsi="Calibri" w:cs="Times New Roman"/>
      <w:b/>
      <w:color w:val="000080"/>
    </w:rPr>
  </w:style>
  <w:style w:type="paragraph" w:customStyle="1" w:styleId="MA2subitem">
    <w:name w:val="MA 2 sub item"/>
    <w:basedOn w:val="MA1Mainitem"/>
    <w:next w:val="Normal"/>
    <w:rsid w:val="00DD31FD"/>
    <w:pPr>
      <w:numPr>
        <w:ilvl w:val="1"/>
        <w:numId w:val="2"/>
      </w:numPr>
      <w:spacing w:before="160"/>
    </w:pPr>
  </w:style>
  <w:style w:type="paragraph" w:customStyle="1" w:styleId="subitem2plain">
    <w:name w:val="sub item 2 plain"/>
    <w:basedOn w:val="MA2subitem"/>
    <w:next w:val="Normal"/>
    <w:rsid w:val="00DD31FD"/>
    <w:pPr>
      <w:numPr>
        <w:ilvl w:val="0"/>
      </w:numPr>
    </w:pPr>
    <w:rPr>
      <w:b w:val="0"/>
      <w:color w:val="auto"/>
    </w:rPr>
  </w:style>
  <w:style w:type="paragraph" w:customStyle="1" w:styleId="subitem3plain">
    <w:name w:val="sub item 3 plain"/>
    <w:basedOn w:val="Normal"/>
    <w:next w:val="Normal"/>
    <w:rsid w:val="00DD31FD"/>
    <w:pPr>
      <w:numPr>
        <w:ilvl w:val="2"/>
        <w:numId w:val="2"/>
      </w:numPr>
      <w:spacing w:before="160"/>
    </w:pPr>
    <w:rPr>
      <w:rFonts w:ascii="Calibri" w:eastAsia="Times New Roman" w:hAnsi="Calibri" w:cs="Times New Roman"/>
    </w:rPr>
  </w:style>
  <w:style w:type="paragraph" w:customStyle="1" w:styleId="Mainitembody">
    <w:name w:val="Main item body"/>
    <w:basedOn w:val="Normal"/>
    <w:rsid w:val="00DD31FD"/>
    <w:pPr>
      <w:spacing w:before="160"/>
      <w:ind w:left="720"/>
    </w:pPr>
    <w:rPr>
      <w:rFonts w:ascii="Calibri" w:eastAsia="Times New Roman" w:hAnsi="Calibri" w:cs="Times New Roman"/>
    </w:rPr>
  </w:style>
  <w:style w:type="paragraph" w:styleId="NoSpacing">
    <w:name w:val="No Spacing"/>
    <w:uiPriority w:val="1"/>
    <w:qFormat/>
    <w:rsid w:val="00F206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E1CBFE7D</Template>
  <TotalTime>118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UHBrstiol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Dunderdale, Helen</dc:creator>
  <cp:lastModifiedBy>Sahni, Asha</cp:lastModifiedBy>
  <cp:revision>10</cp:revision>
  <cp:lastPrinted>2017-10-06T17:55:00Z</cp:lastPrinted>
  <dcterms:created xsi:type="dcterms:W3CDTF">2017-10-31T11:37:00Z</dcterms:created>
  <dcterms:modified xsi:type="dcterms:W3CDTF">2017-12-04T09:59:00Z</dcterms:modified>
</cp:coreProperties>
</file>